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51" w:rsidRDefault="00317D51" w:rsidP="00317D51">
      <w:pPr>
        <w:pStyle w:val="NoSpacing"/>
      </w:pPr>
    </w:p>
    <w:p w:rsidR="00FE2324" w:rsidRDefault="00FE2324" w:rsidP="00317D51">
      <w:pPr>
        <w:pStyle w:val="NoSpacing"/>
      </w:pPr>
      <w:r>
        <w:t>1.  Which number is irrational?</w:t>
      </w:r>
    </w:p>
    <w:p w:rsidR="004E0DD3" w:rsidRDefault="00FE2324" w:rsidP="00317D51">
      <w:pPr>
        <w:pStyle w:val="NoSpacing"/>
      </w:pPr>
      <w:r>
        <w:tab/>
      </w:r>
    </w:p>
    <w:p w:rsidR="00254209" w:rsidRDefault="00FE2324" w:rsidP="004E0DD3">
      <w:pPr>
        <w:pStyle w:val="NoSpacing"/>
        <w:ind w:firstLine="720"/>
      </w:pPr>
      <w:r>
        <w:t>A.  1/5</w:t>
      </w:r>
      <w:r>
        <w:tab/>
      </w:r>
      <w:r>
        <w:tab/>
      </w:r>
      <w:r>
        <w:tab/>
      </w:r>
    </w:p>
    <w:p w:rsidR="00254209" w:rsidRDefault="00254209" w:rsidP="004E0DD3">
      <w:pPr>
        <w:pStyle w:val="NoSpacing"/>
        <w:ind w:firstLine="720"/>
      </w:pPr>
    </w:p>
    <w:p w:rsidR="00FE2324" w:rsidRDefault="00FE2324" w:rsidP="004E0DD3">
      <w:pPr>
        <w:pStyle w:val="NoSpacing"/>
        <w:ind w:firstLine="720"/>
      </w:pPr>
      <w:r>
        <w:t>B.  -4</w:t>
      </w:r>
    </w:p>
    <w:p w:rsidR="00FE2324" w:rsidRDefault="00FE2324" w:rsidP="00317D51">
      <w:pPr>
        <w:pStyle w:val="NoSpacing"/>
      </w:pPr>
      <w:r>
        <w:t xml:space="preserve">                                                         </w:t>
      </w:r>
    </w:p>
    <w:p w:rsidR="00254209" w:rsidRDefault="00FE2324" w:rsidP="00317D51">
      <w:pPr>
        <w:pStyle w:val="NoSpacing"/>
        <w:rPr>
          <w:rFonts w:eastAsiaTheme="minorEastAsia"/>
        </w:rPr>
      </w:pPr>
      <w:r>
        <w:tab/>
        <w:t xml:space="preserve">C. 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eastAsiaTheme="minorEastAsia"/>
        </w:rPr>
        <w:t xml:space="preserve">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4209" w:rsidRDefault="00182C2C" w:rsidP="00317D51">
      <w:pPr>
        <w:pStyle w:val="NoSpacing"/>
        <w:rPr>
          <w:rFonts w:eastAsiaTheme="minorEastAsia"/>
        </w:rPr>
      </w:pPr>
      <w:r w:rsidRPr="00182C2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6.2pt;margin-top:12.3pt;width:9.4pt;height:0;z-index:251658240" o:connectortype="straight"/>
        </w:pict>
      </w:r>
    </w:p>
    <w:p w:rsidR="00FE2324" w:rsidRDefault="00FE2324" w:rsidP="00254209">
      <w:pPr>
        <w:pStyle w:val="NoSpacing"/>
        <w:ind w:firstLine="720"/>
      </w:pPr>
      <w:r>
        <w:rPr>
          <w:rFonts w:eastAsiaTheme="minorEastAsia"/>
        </w:rPr>
        <w:t>D.  0.33</w:t>
      </w:r>
      <m:oMath>
        <m:r>
          <w:rPr>
            <w:rFonts w:ascii="Cambria Math" w:eastAsiaTheme="minorEastAsia" w:hAnsi="Cambria Math"/>
          </w:rPr>
          <m:t>3</m:t>
        </m:r>
      </m:oMath>
    </w:p>
    <w:p w:rsidR="00FE2324" w:rsidRDefault="00FE2324" w:rsidP="00317D51">
      <w:pPr>
        <w:pStyle w:val="NoSpacing"/>
      </w:pPr>
    </w:p>
    <w:p w:rsidR="00FE2324" w:rsidRDefault="00FE2324" w:rsidP="00317D51">
      <w:pPr>
        <w:pStyle w:val="NoSpacing"/>
      </w:pPr>
      <w:r>
        <w:t>2.  Which describes Natural numbers?</w:t>
      </w:r>
    </w:p>
    <w:p w:rsidR="004E0DD3" w:rsidRDefault="004E0DD3" w:rsidP="00FE2324">
      <w:pPr>
        <w:pStyle w:val="NoSpacing"/>
        <w:ind w:firstLine="720"/>
      </w:pPr>
    </w:p>
    <w:p w:rsidR="00254209" w:rsidRDefault="00FE2324" w:rsidP="00FE2324">
      <w:pPr>
        <w:pStyle w:val="NoSpacing"/>
        <w:ind w:firstLine="720"/>
      </w:pPr>
      <w:r>
        <w:t>A. … -1, 0, 1</w:t>
      </w:r>
      <w:r w:rsidR="004D1832">
        <w:t xml:space="preserve"> </w:t>
      </w:r>
      <w:r>
        <w:t>…</w:t>
      </w:r>
      <w:r>
        <w:tab/>
      </w:r>
      <w:r>
        <w:tab/>
      </w:r>
    </w:p>
    <w:p w:rsidR="00254209" w:rsidRDefault="00254209" w:rsidP="00FE2324">
      <w:pPr>
        <w:pStyle w:val="NoSpacing"/>
        <w:ind w:firstLine="720"/>
      </w:pPr>
    </w:p>
    <w:p w:rsidR="00FE2324" w:rsidRDefault="00FE2324" w:rsidP="00FE2324">
      <w:pPr>
        <w:pStyle w:val="NoSpacing"/>
        <w:ind w:firstLine="720"/>
      </w:pPr>
      <w:r>
        <w:t>B.  … 0, 1</w:t>
      </w:r>
      <w:r w:rsidR="004D1832">
        <w:t xml:space="preserve">, 2 </w:t>
      </w:r>
      <w:r>
        <w:t>…</w:t>
      </w:r>
      <w:r>
        <w:tab/>
      </w:r>
    </w:p>
    <w:p w:rsidR="00FE2324" w:rsidRDefault="00FE2324" w:rsidP="00FE2324">
      <w:pPr>
        <w:pStyle w:val="NoSpacing"/>
      </w:pPr>
      <w:r>
        <w:t xml:space="preserve">                                                         </w:t>
      </w:r>
    </w:p>
    <w:p w:rsidR="00254209" w:rsidRDefault="00FE2324" w:rsidP="00FE2324">
      <w:pPr>
        <w:pStyle w:val="NoSpacing"/>
        <w:rPr>
          <w:rFonts w:eastAsiaTheme="minorEastAsia"/>
        </w:rPr>
      </w:pPr>
      <w:r>
        <w:tab/>
        <w:t>C.  … 1, 2, 3 …</w:t>
      </w:r>
      <w: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FE2324">
      <w:pPr>
        <w:pStyle w:val="NoSpacing"/>
        <w:rPr>
          <w:rFonts w:eastAsiaTheme="minorEastAsia"/>
        </w:rPr>
      </w:pPr>
    </w:p>
    <w:p w:rsidR="00FE2324" w:rsidRDefault="00FE2324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 w:rsidR="0066248E">
        <w:t>N</w:t>
      </w:r>
      <w:r>
        <w:t>one of these</w:t>
      </w:r>
    </w:p>
    <w:p w:rsidR="00DA4628" w:rsidRDefault="00DA4628" w:rsidP="00FE2324">
      <w:pPr>
        <w:pStyle w:val="NoSpacing"/>
      </w:pPr>
    </w:p>
    <w:p w:rsidR="00DA4628" w:rsidRDefault="00DA4628" w:rsidP="00FE2324">
      <w:pPr>
        <w:pStyle w:val="NoSpacing"/>
      </w:pPr>
      <w:r>
        <w:t xml:space="preserve">3.  Which property is illustrated below? </w:t>
      </w:r>
    </w:p>
    <w:p w:rsidR="004E0DD3" w:rsidRDefault="00DA4628" w:rsidP="00FE2324">
      <w:pPr>
        <w:pStyle w:val="NoSpacing"/>
      </w:pPr>
      <w:r>
        <w:tab/>
      </w:r>
    </w:p>
    <w:p w:rsidR="00DA4628" w:rsidRDefault="00DA4628" w:rsidP="004E0DD3">
      <w:pPr>
        <w:pStyle w:val="NoSpacing"/>
        <w:ind w:firstLine="720"/>
      </w:pPr>
      <w:r>
        <w:t>6(x – 4) = 6(x) + 6(– 4)</w:t>
      </w:r>
    </w:p>
    <w:p w:rsidR="004E0DD3" w:rsidRDefault="004E0DD3" w:rsidP="00DA4628">
      <w:pPr>
        <w:pStyle w:val="NoSpacing"/>
        <w:ind w:firstLine="720"/>
      </w:pPr>
    </w:p>
    <w:p w:rsidR="00DA4628" w:rsidRDefault="00DA4628" w:rsidP="00347884">
      <w:pPr>
        <w:pStyle w:val="NoSpacing"/>
        <w:numPr>
          <w:ilvl w:val="0"/>
          <w:numId w:val="4"/>
        </w:numPr>
      </w:pPr>
      <w:r>
        <w:t xml:space="preserve">Associative Property </w:t>
      </w:r>
    </w:p>
    <w:p w:rsidR="00347884" w:rsidRDefault="00347884" w:rsidP="00347884">
      <w:pPr>
        <w:pStyle w:val="NoSpacing"/>
      </w:pPr>
    </w:p>
    <w:p w:rsidR="00DA4628" w:rsidRDefault="00DA4628" w:rsidP="00DA4628">
      <w:pPr>
        <w:pStyle w:val="NoSpacing"/>
        <w:ind w:firstLine="720"/>
      </w:pPr>
      <w:r>
        <w:t xml:space="preserve">B. </w:t>
      </w:r>
      <w:r w:rsidR="004D1832">
        <w:t xml:space="preserve">   </w:t>
      </w:r>
      <w:r>
        <w:t>Identity Property</w:t>
      </w:r>
    </w:p>
    <w:p w:rsidR="00347884" w:rsidRDefault="00347884" w:rsidP="00DA4628">
      <w:pPr>
        <w:pStyle w:val="NoSpacing"/>
        <w:ind w:firstLine="720"/>
      </w:pPr>
    </w:p>
    <w:p w:rsidR="00DA4628" w:rsidRDefault="0066248E" w:rsidP="00DA4628">
      <w:pPr>
        <w:pStyle w:val="NoSpacing"/>
        <w:ind w:firstLine="720"/>
      </w:pPr>
      <w:r>
        <w:t xml:space="preserve">C. </w:t>
      </w:r>
      <w:r w:rsidR="004D1832">
        <w:t xml:space="preserve">   </w:t>
      </w:r>
      <w:r w:rsidR="00DA4628">
        <w:t>Commutative Property</w:t>
      </w:r>
    </w:p>
    <w:p w:rsidR="00347884" w:rsidRDefault="00347884" w:rsidP="00DA4628">
      <w:pPr>
        <w:pStyle w:val="NoSpacing"/>
        <w:ind w:firstLine="720"/>
      </w:pPr>
    </w:p>
    <w:p w:rsidR="00DA4628" w:rsidRDefault="00DA4628" w:rsidP="00DA4628">
      <w:pPr>
        <w:pStyle w:val="NoSpacing"/>
        <w:ind w:firstLine="720"/>
      </w:pPr>
      <w:r>
        <w:t>D.</w:t>
      </w:r>
      <w:r w:rsidR="0066248E">
        <w:t xml:space="preserve"> </w:t>
      </w:r>
      <w:r w:rsidR="004D1832">
        <w:t xml:space="preserve">   </w:t>
      </w:r>
      <w:r w:rsidR="0066248E">
        <w:t>N</w:t>
      </w:r>
      <w:r>
        <w:t>one of these</w:t>
      </w:r>
    </w:p>
    <w:p w:rsidR="00FE2324" w:rsidRDefault="00FE2324" w:rsidP="00317D51">
      <w:pPr>
        <w:pStyle w:val="NoSpacing"/>
      </w:pPr>
    </w:p>
    <w:p w:rsidR="004D1832" w:rsidRDefault="0066248E" w:rsidP="00317D51">
      <w:pPr>
        <w:pStyle w:val="NoSpacing"/>
      </w:pPr>
      <w:r>
        <w:t>4.  Which number sentence is an example of the</w:t>
      </w:r>
    </w:p>
    <w:p w:rsidR="0066248E" w:rsidRDefault="0066248E" w:rsidP="00317D51">
      <w:pPr>
        <w:pStyle w:val="NoSpacing"/>
      </w:pPr>
      <w:r>
        <w:t xml:space="preserve"> </w:t>
      </w:r>
      <w:r w:rsidR="00674AD8">
        <w:t>Inverse</w:t>
      </w:r>
      <w:r>
        <w:t xml:space="preserve"> Property of Addition?</w:t>
      </w:r>
    </w:p>
    <w:p w:rsidR="004E0DD3" w:rsidRDefault="004E0DD3" w:rsidP="0066248E">
      <w:pPr>
        <w:pStyle w:val="NoSpacing"/>
        <w:ind w:firstLine="720"/>
      </w:pPr>
    </w:p>
    <w:p w:rsidR="0066248E" w:rsidRPr="0066248E" w:rsidRDefault="0066248E" w:rsidP="0066248E">
      <w:pPr>
        <w:pStyle w:val="NoSpacing"/>
        <w:ind w:firstLine="720"/>
        <w:rPr>
          <w:i/>
        </w:rPr>
      </w:pPr>
      <w:r>
        <w:t xml:space="preserve">A. </w:t>
      </w:r>
      <w:r>
        <w:rPr>
          <w:i/>
        </w:rPr>
        <w:t xml:space="preserve">x </w:t>
      </w:r>
      <w:r w:rsidR="00674AD8">
        <w:rPr>
          <w:i/>
        </w:rPr>
        <w:t>– x = 0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B. </w:t>
      </w:r>
      <w:r>
        <w:rPr>
          <w:i/>
        </w:rPr>
        <w:t>x + 0 = x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C. </w:t>
      </w:r>
      <w:r w:rsidR="00674AD8">
        <w:t>x + x = 2x</w:t>
      </w:r>
    </w:p>
    <w:p w:rsidR="00347884" w:rsidRDefault="00347884" w:rsidP="0066248E">
      <w:pPr>
        <w:pStyle w:val="NoSpacing"/>
        <w:ind w:firstLine="720"/>
      </w:pPr>
    </w:p>
    <w:p w:rsidR="0066248E" w:rsidRDefault="0066248E" w:rsidP="0066248E">
      <w:pPr>
        <w:pStyle w:val="NoSpacing"/>
        <w:ind w:firstLine="720"/>
      </w:pPr>
      <w:r>
        <w:t xml:space="preserve">D. </w:t>
      </w:r>
      <w:r w:rsidR="00674AD8">
        <w:t>x + 1 = x + 1</w:t>
      </w:r>
    </w:p>
    <w:p w:rsidR="0066248E" w:rsidRDefault="0066248E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254209" w:rsidRDefault="00254209" w:rsidP="00317D51">
      <w:pPr>
        <w:pStyle w:val="NoSpacing"/>
      </w:pPr>
    </w:p>
    <w:p w:rsidR="00B60172" w:rsidRDefault="00B60172" w:rsidP="00317D51">
      <w:pPr>
        <w:pStyle w:val="NoSpacing"/>
      </w:pPr>
    </w:p>
    <w:p w:rsidR="00B60172" w:rsidRDefault="00B60172" w:rsidP="00317D51">
      <w:pPr>
        <w:pStyle w:val="NoSpacing"/>
      </w:pPr>
    </w:p>
    <w:p w:rsidR="0066248E" w:rsidRDefault="0066248E" w:rsidP="00317D51">
      <w:pPr>
        <w:pStyle w:val="NoSpacing"/>
        <w:rPr>
          <w:rFonts w:eastAsiaTheme="minorEastAsia"/>
        </w:rPr>
      </w:pPr>
      <w:r>
        <w:t xml:space="preserve">5.  What value is equal to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12-4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+[10-(-7)</m:t>
        </m:r>
      </m:oMath>
      <w:r w:rsidR="00790CEC" w:rsidRPr="00254209">
        <w:rPr>
          <w:rFonts w:eastAsiaTheme="minorEastAsia"/>
          <w:sz w:val="28"/>
          <w:szCs w:val="28"/>
        </w:rPr>
        <w:t xml:space="preserve"> ]</w:t>
      </w:r>
      <w:r w:rsidR="00790CEC">
        <w:rPr>
          <w:rFonts w:eastAsiaTheme="minorEastAsia"/>
        </w:rPr>
        <w:t xml:space="preserve">  ?</w:t>
      </w:r>
    </w:p>
    <w:p w:rsidR="000D3749" w:rsidRDefault="000D3749" w:rsidP="00790CEC">
      <w:pPr>
        <w:pStyle w:val="NoSpacing"/>
        <w:ind w:firstLine="720"/>
      </w:pPr>
    </w:p>
    <w:p w:rsidR="00254209" w:rsidRDefault="00790CEC" w:rsidP="00790CEC">
      <w:pPr>
        <w:pStyle w:val="NoSpacing"/>
        <w:ind w:firstLine="720"/>
      </w:pPr>
      <w:r>
        <w:t xml:space="preserve">A. – 21 </w:t>
      </w:r>
      <w:r>
        <w:tab/>
      </w:r>
      <w:r>
        <w:tab/>
      </w:r>
      <w:r w:rsidR="00B77809">
        <w:tab/>
      </w:r>
    </w:p>
    <w:p w:rsidR="00254209" w:rsidRDefault="00254209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>B.  7</w:t>
      </w:r>
      <w:r>
        <w:tab/>
      </w:r>
    </w:p>
    <w:p w:rsidR="00790CEC" w:rsidRDefault="00790CEC" w:rsidP="00790CEC">
      <w:pPr>
        <w:pStyle w:val="NoSpacing"/>
      </w:pPr>
      <w:r>
        <w:t xml:space="preserve">                                                         </w:t>
      </w:r>
    </w:p>
    <w:p w:rsidR="00254209" w:rsidRDefault="00790CEC" w:rsidP="00790CEC">
      <w:pPr>
        <w:pStyle w:val="NoSpacing"/>
        <w:rPr>
          <w:rFonts w:eastAsiaTheme="minorEastAsia"/>
        </w:rPr>
      </w:pPr>
      <w:r>
        <w:tab/>
        <w:t>C.  21</w:t>
      </w:r>
      <w:r>
        <w:tab/>
      </w:r>
      <w:r>
        <w:rPr>
          <w:rFonts w:eastAsiaTheme="minorEastAsia"/>
        </w:rPr>
        <w:tab/>
        <w:t xml:space="preserve"> </w:t>
      </w:r>
      <w:r w:rsidR="00B77809">
        <w:rPr>
          <w:rFonts w:eastAsiaTheme="minorEastAsia"/>
        </w:rPr>
        <w:tab/>
      </w:r>
    </w:p>
    <w:p w:rsidR="00254209" w:rsidRDefault="00254209" w:rsidP="00790CEC">
      <w:pPr>
        <w:pStyle w:val="NoSpacing"/>
        <w:rPr>
          <w:rFonts w:eastAsiaTheme="minorEastAsia"/>
        </w:rPr>
      </w:pPr>
    </w:p>
    <w:p w:rsidR="00790CEC" w:rsidRDefault="00790CEC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44</w:t>
      </w:r>
    </w:p>
    <w:p w:rsidR="00790CEC" w:rsidRDefault="00790CEC" w:rsidP="00790CEC">
      <w:pPr>
        <w:pStyle w:val="NoSpacing"/>
      </w:pPr>
    </w:p>
    <w:p w:rsidR="00790CEC" w:rsidRDefault="00790CEC" w:rsidP="00790CEC">
      <w:pPr>
        <w:pStyle w:val="NoSpacing"/>
      </w:pPr>
      <w:r>
        <w:t xml:space="preserve">6.  Evaluate:  </w:t>
      </w:r>
    </w:p>
    <w:p w:rsidR="00790CEC" w:rsidRDefault="00790CEC" w:rsidP="00790CEC">
      <w:pPr>
        <w:pStyle w:val="NoSpacing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5∙-3-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40</m:t>
              </m:r>
            </m:num>
            <m:den>
              <m:r>
                <w:rPr>
                  <w:rFonts w:ascii="Cambria Math" w:hAnsi="Cambria Math"/>
                </w:rPr>
                <m:t>8+2</m:t>
              </m:r>
            </m:den>
          </m:f>
          <m:r>
            <w:rPr>
              <w:rFonts w:ascii="Cambria Math" w:hAnsi="Cambria Math"/>
            </w:rPr>
            <m:t>∙2÷4</m:t>
          </m:r>
        </m:oMath>
      </m:oMathPara>
    </w:p>
    <w:p w:rsidR="000D3749" w:rsidRDefault="000D3749" w:rsidP="00790CEC">
      <w:pPr>
        <w:pStyle w:val="NoSpacing"/>
        <w:ind w:firstLine="720"/>
      </w:pPr>
    </w:p>
    <w:p w:rsidR="00254209" w:rsidRDefault="00790CEC" w:rsidP="00790CEC">
      <w:pPr>
        <w:pStyle w:val="NoSpacing"/>
        <w:ind w:firstLine="720"/>
      </w:pPr>
      <w:r>
        <w:t xml:space="preserve">A. 13 </w:t>
      </w:r>
      <w:r>
        <w:tab/>
      </w:r>
      <w:r>
        <w:tab/>
      </w:r>
      <w:r w:rsidR="00B77809">
        <w:tab/>
      </w:r>
    </w:p>
    <w:p w:rsidR="00254209" w:rsidRDefault="00254209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>B.  – 17</w:t>
      </w:r>
      <w:r>
        <w:tab/>
      </w:r>
    </w:p>
    <w:p w:rsidR="00790CEC" w:rsidRDefault="00790CEC" w:rsidP="00790CEC">
      <w:pPr>
        <w:pStyle w:val="NoSpacing"/>
      </w:pPr>
      <w:r>
        <w:t xml:space="preserve">                                                         </w:t>
      </w:r>
    </w:p>
    <w:p w:rsidR="00254209" w:rsidRDefault="00790CEC" w:rsidP="00790CEC">
      <w:pPr>
        <w:pStyle w:val="NoSpacing"/>
        <w:rPr>
          <w:rFonts w:eastAsiaTheme="minorEastAsia"/>
        </w:rPr>
      </w:pPr>
      <w:r>
        <w:tab/>
        <w:t>C.  – 13</w:t>
      </w:r>
      <w:r>
        <w:tab/>
      </w:r>
      <w:r>
        <w:rPr>
          <w:rFonts w:eastAsiaTheme="minorEastAsia"/>
        </w:rPr>
        <w:tab/>
      </w:r>
      <w:r w:rsidR="00B77809">
        <w:rPr>
          <w:rFonts w:eastAsiaTheme="minorEastAsia"/>
        </w:rPr>
        <w:tab/>
      </w:r>
    </w:p>
    <w:p w:rsidR="00254209" w:rsidRDefault="00254209" w:rsidP="00790CEC">
      <w:pPr>
        <w:pStyle w:val="NoSpacing"/>
        <w:rPr>
          <w:rFonts w:eastAsiaTheme="minorEastAsia"/>
        </w:rPr>
      </w:pPr>
    </w:p>
    <w:p w:rsidR="00790CEC" w:rsidRDefault="00790CEC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w:r>
        <w:t>None of these</w:t>
      </w:r>
    </w:p>
    <w:p w:rsidR="00790CEC" w:rsidRDefault="00790CEC" w:rsidP="00790CEC">
      <w:pPr>
        <w:pStyle w:val="NoSpacing"/>
      </w:pPr>
    </w:p>
    <w:p w:rsidR="00347884" w:rsidRDefault="00347884" w:rsidP="00790CEC">
      <w:pPr>
        <w:pStyle w:val="NoSpacing"/>
      </w:pPr>
    </w:p>
    <w:p w:rsidR="00790CEC" w:rsidRDefault="00790CEC" w:rsidP="00790CEC">
      <w:pPr>
        <w:pStyle w:val="NoSpacing"/>
      </w:pPr>
      <w:r>
        <w:t>7.  Which mathematical property is illustrated below?</w:t>
      </w:r>
    </w:p>
    <w:p w:rsidR="004E0DD3" w:rsidRDefault="00790CEC" w:rsidP="00790CEC">
      <w:pPr>
        <w:pStyle w:val="NoSpacing"/>
      </w:pPr>
      <w:r>
        <w:tab/>
      </w:r>
    </w:p>
    <w:p w:rsidR="00790CEC" w:rsidRPr="00790CEC" w:rsidRDefault="004E0DD3" w:rsidP="004E0DD3">
      <w:pPr>
        <w:pStyle w:val="NoSpacing"/>
        <w:rPr>
          <w:sz w:val="32"/>
          <w:szCs w:val="32"/>
        </w:rPr>
      </w:pPr>
      <w:r>
        <w:t xml:space="preserve">      </w:t>
      </w:r>
      <w:r w:rsidR="00254209">
        <w:tab/>
      </w:r>
      <w:r>
        <w:rPr>
          <w:i/>
          <w:sz w:val="32"/>
          <w:szCs w:val="32"/>
        </w:rPr>
        <w:t>(</w:t>
      </w:r>
      <w:r w:rsidR="00790CEC">
        <w:rPr>
          <w:i/>
          <w:sz w:val="32"/>
          <w:szCs w:val="32"/>
        </w:rPr>
        <w:t>x)(</w:t>
      </w:r>
      <w:r w:rsidR="00790CEC" w:rsidRPr="00790CEC">
        <w:rPr>
          <w:i/>
          <w:sz w:val="32"/>
          <w:szCs w:val="32"/>
        </w:rPr>
        <w:t>y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z</w:t>
      </w:r>
      <w:r w:rsidR="00790CEC">
        <w:rPr>
          <w:i/>
          <w:sz w:val="32"/>
          <w:szCs w:val="32"/>
        </w:rPr>
        <w:t>)</w:t>
      </w:r>
      <w:r w:rsidR="00790CEC" w:rsidRPr="00790CEC">
        <w:rPr>
          <w:sz w:val="32"/>
          <w:szCs w:val="32"/>
        </w:rPr>
        <w:t xml:space="preserve"> = </w:t>
      </w:r>
      <w:r w:rsidR="00790CEC">
        <w:rPr>
          <w:sz w:val="32"/>
          <w:szCs w:val="32"/>
        </w:rPr>
        <w:t>(</w:t>
      </w:r>
      <w:r w:rsidR="00790CEC" w:rsidRPr="00790CEC">
        <w:rPr>
          <w:i/>
          <w:sz w:val="32"/>
          <w:szCs w:val="32"/>
        </w:rPr>
        <w:t>z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x</w:t>
      </w:r>
      <w:r w:rsidR="00790CEC">
        <w:rPr>
          <w:i/>
          <w:sz w:val="32"/>
          <w:szCs w:val="32"/>
        </w:rPr>
        <w:t>)(</w:t>
      </w:r>
      <w:r w:rsidR="00790CEC" w:rsidRPr="00790CEC">
        <w:rPr>
          <w:i/>
          <w:sz w:val="32"/>
          <w:szCs w:val="32"/>
        </w:rPr>
        <w:t>y</w:t>
      </w:r>
      <w:r w:rsidR="00790CEC">
        <w:rPr>
          <w:i/>
          <w:sz w:val="32"/>
          <w:szCs w:val="32"/>
        </w:rPr>
        <w:t>)</w:t>
      </w:r>
      <w:r w:rsidR="00790CEC" w:rsidRPr="00790CEC">
        <w:rPr>
          <w:i/>
          <w:sz w:val="32"/>
          <w:szCs w:val="32"/>
        </w:rPr>
        <w:t xml:space="preserve"> </w:t>
      </w:r>
    </w:p>
    <w:p w:rsidR="004E0DD3" w:rsidRDefault="004E0DD3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 xml:space="preserve">A. </w:t>
      </w:r>
      <w:r w:rsidR="00950586">
        <w:t xml:space="preserve">    </w:t>
      </w:r>
      <w:r>
        <w:t xml:space="preserve">Associative Property </w:t>
      </w:r>
    </w:p>
    <w:p w:rsidR="00347884" w:rsidRDefault="00347884" w:rsidP="00790CEC">
      <w:pPr>
        <w:pStyle w:val="NoSpacing"/>
        <w:ind w:firstLine="720"/>
      </w:pPr>
    </w:p>
    <w:p w:rsidR="00790CEC" w:rsidRDefault="00950586" w:rsidP="00950586">
      <w:pPr>
        <w:pStyle w:val="NoSpacing"/>
        <w:numPr>
          <w:ilvl w:val="0"/>
          <w:numId w:val="4"/>
        </w:numPr>
      </w:pPr>
      <w:r>
        <w:t xml:space="preserve"> </w:t>
      </w:r>
      <w:r w:rsidR="00790CEC">
        <w:t xml:space="preserve"> Identity Property</w:t>
      </w:r>
    </w:p>
    <w:p w:rsidR="00347884" w:rsidRDefault="00347884" w:rsidP="00790CEC">
      <w:pPr>
        <w:pStyle w:val="NoSpacing"/>
        <w:ind w:firstLine="720"/>
      </w:pPr>
    </w:p>
    <w:p w:rsidR="00790CEC" w:rsidRDefault="00790CEC" w:rsidP="00790CEC">
      <w:pPr>
        <w:pStyle w:val="NoSpacing"/>
        <w:ind w:firstLine="720"/>
      </w:pPr>
      <w:r>
        <w:t xml:space="preserve">C. </w:t>
      </w:r>
      <w:r w:rsidR="00950586">
        <w:t xml:space="preserve">    </w:t>
      </w:r>
      <w:r>
        <w:t>Commutative Property</w:t>
      </w:r>
    </w:p>
    <w:p w:rsidR="00347884" w:rsidRDefault="00347884" w:rsidP="00790CEC">
      <w:pPr>
        <w:pStyle w:val="NoSpacing"/>
        <w:ind w:firstLine="720"/>
      </w:pPr>
    </w:p>
    <w:p w:rsidR="00790CEC" w:rsidRDefault="00790CEC" w:rsidP="00950586">
      <w:pPr>
        <w:pStyle w:val="NoSpacing"/>
        <w:numPr>
          <w:ilvl w:val="0"/>
          <w:numId w:val="4"/>
        </w:numPr>
      </w:pPr>
      <w:r>
        <w:t xml:space="preserve"> None of these</w:t>
      </w:r>
    </w:p>
    <w:p w:rsidR="00D84273" w:rsidRDefault="00D84273" w:rsidP="00790CEC">
      <w:pPr>
        <w:pStyle w:val="NoSpacing"/>
        <w:ind w:firstLine="720"/>
      </w:pPr>
    </w:p>
    <w:p w:rsidR="00790CEC" w:rsidRDefault="00790CEC" w:rsidP="00790CEC">
      <w:pPr>
        <w:pStyle w:val="NoSpacing"/>
      </w:pPr>
      <w:r>
        <w:t xml:space="preserve"> 8.  </w:t>
      </w:r>
      <w:r w:rsidR="000D3749">
        <w:t xml:space="preserve">Evaluate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9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</w:p>
    <w:p w:rsidR="000D3749" w:rsidRDefault="000D3749" w:rsidP="000D3749">
      <w:pPr>
        <w:pStyle w:val="NoSpacing"/>
        <w:ind w:firstLine="720"/>
      </w:pPr>
    </w:p>
    <w:p w:rsidR="00254209" w:rsidRDefault="000D3749" w:rsidP="000D3749">
      <w:pPr>
        <w:pStyle w:val="NoSpacing"/>
        <w:ind w:firstLine="720"/>
      </w:pPr>
      <w:r>
        <w:t>A. 365.5</w:t>
      </w:r>
      <w:r>
        <w:tab/>
      </w:r>
      <w:r>
        <w:tab/>
      </w:r>
    </w:p>
    <w:p w:rsidR="00254209" w:rsidRDefault="00254209" w:rsidP="000D3749">
      <w:pPr>
        <w:pStyle w:val="NoSpacing"/>
        <w:ind w:firstLine="720"/>
      </w:pPr>
    </w:p>
    <w:p w:rsidR="000D3749" w:rsidRDefault="000D3749" w:rsidP="000D3749">
      <w:pPr>
        <w:pStyle w:val="NoSpacing"/>
        <w:ind w:firstLine="720"/>
      </w:pPr>
      <w:r>
        <w:t>B.  27</w:t>
      </w:r>
      <w:r>
        <w:tab/>
      </w:r>
    </w:p>
    <w:p w:rsidR="000D3749" w:rsidRDefault="000D3749" w:rsidP="000D3749">
      <w:pPr>
        <w:pStyle w:val="NoSpacing"/>
      </w:pPr>
      <w:r>
        <w:t xml:space="preserve">                                                         </w:t>
      </w:r>
    </w:p>
    <w:p w:rsidR="00254209" w:rsidRDefault="000D3749" w:rsidP="000D3749">
      <w:pPr>
        <w:pStyle w:val="NoSpacing"/>
        <w:rPr>
          <w:rFonts w:eastAsiaTheme="minorEastAsia"/>
        </w:rPr>
      </w:pPr>
      <w:r>
        <w:tab/>
        <w:t>C.  46.5</w:t>
      </w:r>
      <w:r>
        <w:tab/>
      </w:r>
      <w:r>
        <w:tab/>
      </w:r>
      <w:r>
        <w:rPr>
          <w:rFonts w:eastAsiaTheme="minorEastAsia"/>
        </w:rPr>
        <w:tab/>
      </w:r>
    </w:p>
    <w:p w:rsidR="00254209" w:rsidRDefault="00254209" w:rsidP="000D3749">
      <w:pPr>
        <w:pStyle w:val="NoSpacing"/>
        <w:rPr>
          <w:rFonts w:eastAsiaTheme="minorEastAsia"/>
        </w:rPr>
      </w:pPr>
    </w:p>
    <w:p w:rsidR="000D3749" w:rsidRDefault="000D3749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w:r>
        <w:t>4</w:t>
      </w:r>
    </w:p>
    <w:p w:rsidR="00C81956" w:rsidRDefault="00C81956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254209" w:rsidRDefault="00254209" w:rsidP="000D3749">
      <w:pPr>
        <w:pStyle w:val="NoSpacing"/>
      </w:pPr>
    </w:p>
    <w:p w:rsidR="00C81956" w:rsidRDefault="00C81956" w:rsidP="000D3749">
      <w:pPr>
        <w:pStyle w:val="NoSpacing"/>
      </w:pPr>
    </w:p>
    <w:p w:rsidR="00C81956" w:rsidRDefault="00C81956" w:rsidP="00C81956">
      <w:pPr>
        <w:rPr>
          <w:rFonts w:eastAsiaTheme="minorEastAsia"/>
          <w:noProof/>
        </w:rPr>
      </w:pPr>
      <w:r>
        <w:t xml:space="preserve">9.  </w:t>
      </w:r>
      <w:r>
        <w:rPr>
          <w:noProof/>
        </w:rPr>
        <w:t xml:space="preserve">Simplify </w:t>
      </w:r>
      <m:oMath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(4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x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y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5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noProof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</w:rPr>
                  <m:t>z</m:t>
                </m:r>
              </m:e>
              <m:sup>
                <m:r>
                  <w:rPr>
                    <w:rFonts w:ascii="Cambria Math" w:hAnsi="Cambria Math"/>
                    <w:noProof/>
                  </w:rPr>
                  <m:t>0</m:t>
                </m:r>
              </m:sup>
            </m:sSup>
            <m:r>
              <w:rPr>
                <w:rFonts w:ascii="Cambria Math" w:hAnsi="Cambria Math"/>
                <w:noProof/>
              </w:rPr>
              <m:t>)</m:t>
            </m:r>
          </m:e>
          <m:sup>
            <m:r>
              <w:rPr>
                <w:rFonts w:ascii="Cambria Math" w:hAnsi="Cambria Math"/>
                <w:noProof/>
              </w:rPr>
              <m:t>2</m:t>
            </m:r>
          </m:sup>
        </m:sSup>
      </m:oMath>
    </w:p>
    <w:p w:rsidR="00347884" w:rsidRDefault="00347884" w:rsidP="00C81956">
      <w:pPr>
        <w:pStyle w:val="NoSpacing"/>
        <w:ind w:firstLine="720"/>
      </w:pPr>
    </w:p>
    <w:p w:rsidR="00254209" w:rsidRDefault="00C81956" w:rsidP="00C81956">
      <w:pPr>
        <w:pStyle w:val="NoSpacing"/>
        <w:ind w:firstLine="720"/>
      </w:pPr>
      <w:r>
        <w:t xml:space="preserve">A.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</m:oMath>
      <w:r>
        <w:tab/>
      </w:r>
      <w:r>
        <w:tab/>
      </w:r>
    </w:p>
    <w:p w:rsidR="00254209" w:rsidRDefault="00254209" w:rsidP="00C81956">
      <w:pPr>
        <w:pStyle w:val="NoSpacing"/>
        <w:ind w:firstLine="720"/>
      </w:pPr>
    </w:p>
    <w:p w:rsidR="00C81956" w:rsidRDefault="00C81956" w:rsidP="00C81956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  <m:r>
          <w:rPr>
            <w:rFonts w:ascii="Cambria Math" w:hAnsi="Cambria Math"/>
            <w:noProof/>
          </w:rPr>
          <m:t>z</m:t>
        </m:r>
      </m:oMath>
      <w:r>
        <w:tab/>
      </w:r>
    </w:p>
    <w:p w:rsidR="00C81956" w:rsidRDefault="00C81956" w:rsidP="00C81956">
      <w:pPr>
        <w:pStyle w:val="NoSpacing"/>
      </w:pPr>
      <w:r>
        <w:t xml:space="preserve">                                                         </w:t>
      </w:r>
    </w:p>
    <w:p w:rsidR="00254209" w:rsidRDefault="00C81956" w:rsidP="00C81956">
      <w:pPr>
        <w:pStyle w:val="NoSpacing"/>
        <w:ind w:firstLine="720"/>
        <w:rPr>
          <w:rFonts w:eastAsiaTheme="minorEastAsia"/>
        </w:rPr>
      </w:pPr>
      <w:r>
        <w:t xml:space="preserve">C.  </w:t>
      </w:r>
      <m:oMath>
        <m:r>
          <w:rPr>
            <w:rFonts w:ascii="Cambria Math" w:hAnsi="Cambria Math"/>
            <w:noProof/>
          </w:rPr>
          <m:t>16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  <m:r>
          <w:rPr>
            <w:rFonts w:ascii="Cambria Math" w:hAnsi="Cambria Math"/>
            <w:noProof/>
          </w:rPr>
          <m:t>z</m:t>
        </m:r>
      </m:oMath>
      <w:r>
        <w:tab/>
      </w:r>
      <w:r>
        <w:rPr>
          <w:rFonts w:eastAsiaTheme="minorEastAsia"/>
        </w:rPr>
        <w:tab/>
      </w:r>
    </w:p>
    <w:p w:rsidR="00254209" w:rsidRDefault="00254209" w:rsidP="00C81956">
      <w:pPr>
        <w:pStyle w:val="NoSpacing"/>
        <w:ind w:firstLine="720"/>
        <w:rPr>
          <w:rFonts w:eastAsiaTheme="minorEastAsia"/>
        </w:rPr>
      </w:pPr>
    </w:p>
    <w:p w:rsidR="00C81956" w:rsidRDefault="00C81956" w:rsidP="00C81956">
      <w:pPr>
        <w:pStyle w:val="NoSpacing"/>
        <w:ind w:firstLine="720"/>
      </w:pPr>
      <w:r>
        <w:rPr>
          <w:rFonts w:eastAsiaTheme="minorEastAsia"/>
        </w:rPr>
        <w:t xml:space="preserve">D.  </w:t>
      </w:r>
      <m:oMath>
        <m:r>
          <w:rPr>
            <w:rFonts w:ascii="Cambria Math" w:hAnsi="Cambria Math"/>
            <w:noProof/>
          </w:rPr>
          <m:t>16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y</m:t>
            </m:r>
          </m:e>
          <m:sup>
            <m:r>
              <w:rPr>
                <w:rFonts w:ascii="Cambria Math" w:hAnsi="Cambria Math"/>
                <w:noProof/>
              </w:rPr>
              <m:t>10</m:t>
            </m:r>
          </m:sup>
        </m:sSup>
      </m:oMath>
    </w:p>
    <w:p w:rsidR="00C81956" w:rsidRDefault="00C81956" w:rsidP="000D3749">
      <w:pPr>
        <w:pStyle w:val="NoSpacing"/>
      </w:pPr>
    </w:p>
    <w:p w:rsidR="00347884" w:rsidRDefault="00347884" w:rsidP="000D3749">
      <w:pPr>
        <w:pStyle w:val="NoSpacing"/>
      </w:pPr>
    </w:p>
    <w:p w:rsidR="00C81956" w:rsidRDefault="00C81956" w:rsidP="000D3749">
      <w:pPr>
        <w:pStyle w:val="NoSpacing"/>
        <w:rPr>
          <w:rFonts w:eastAsiaTheme="minorEastAsia"/>
        </w:rPr>
      </w:pPr>
      <w:r>
        <w:t>10.</w:t>
      </w:r>
      <w:r w:rsidR="00E03BE6">
        <w:t xml:space="preserve">  Simplify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10</m:t>
                </m:r>
              </m:sup>
            </m:sSup>
          </m:den>
        </m:f>
      </m:oMath>
    </w:p>
    <w:p w:rsidR="00E03BE6" w:rsidRDefault="00E03BE6" w:rsidP="000D3749">
      <w:pPr>
        <w:pStyle w:val="NoSpacing"/>
        <w:rPr>
          <w:rFonts w:eastAsiaTheme="minorEastAsia"/>
        </w:rPr>
      </w:pPr>
    </w:p>
    <w:p w:rsidR="00347884" w:rsidRDefault="00347884" w:rsidP="00E03BE6">
      <w:pPr>
        <w:pStyle w:val="NoSpacing"/>
        <w:ind w:firstLine="720"/>
      </w:pPr>
    </w:p>
    <w:p w:rsidR="00254209" w:rsidRDefault="00E03BE6" w:rsidP="00E03BE6">
      <w:pPr>
        <w:pStyle w:val="NoSpacing"/>
        <w:ind w:firstLine="720"/>
      </w:pPr>
      <w:r>
        <w:t xml:space="preserve">A.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  <w:r>
        <w:tab/>
      </w:r>
      <w:r>
        <w:tab/>
      </w:r>
      <w:r>
        <w:tab/>
      </w:r>
    </w:p>
    <w:p w:rsidR="00254209" w:rsidRDefault="00254209" w:rsidP="00E03BE6">
      <w:pPr>
        <w:pStyle w:val="NoSpacing"/>
        <w:ind w:firstLine="720"/>
      </w:pPr>
    </w:p>
    <w:p w:rsidR="00E03BE6" w:rsidRDefault="00E03BE6" w:rsidP="00E03BE6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  <w:noProof/>
          </w:rPr>
          <m:t>2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8</m:t>
            </m:r>
          </m:sup>
        </m:sSup>
        <m:r>
          <w:rPr>
            <w:rFonts w:ascii="Cambria Math" w:hAnsi="Cambria Math"/>
            <w:noProof/>
          </w:rPr>
          <m:t>y</m:t>
        </m:r>
      </m:oMath>
      <w:r>
        <w:tab/>
      </w:r>
    </w:p>
    <w:p w:rsidR="00E03BE6" w:rsidRDefault="00E03BE6" w:rsidP="00E03BE6">
      <w:pPr>
        <w:pStyle w:val="NoSpacing"/>
      </w:pPr>
      <w:r>
        <w:t xml:space="preserve">                                                         </w:t>
      </w:r>
    </w:p>
    <w:p w:rsidR="00254209" w:rsidRDefault="00E03BE6" w:rsidP="00E03BE6">
      <w:pPr>
        <w:pStyle w:val="NoSpacing"/>
        <w:ind w:firstLine="720"/>
        <w:rPr>
          <w:rFonts w:eastAsiaTheme="minorEastAsia"/>
        </w:rPr>
      </w:pPr>
      <w:r>
        <w:t xml:space="preserve">C.  </w:t>
      </w:r>
      <m:oMath>
        <m:r>
          <w:rPr>
            <w:rFonts w:ascii="Cambria Math" w:hAnsi="Cambria Math"/>
            <w:noProof/>
          </w:rPr>
          <m:t>4</m:t>
        </m:r>
        <m:sSup>
          <m:sSupPr>
            <m:ctrlPr>
              <w:rPr>
                <w:rFonts w:ascii="Cambria Math" w:hAnsi="Cambria Math"/>
                <w:i/>
                <w:noProof/>
              </w:rPr>
            </m:ctrlPr>
          </m:sSupPr>
          <m:e>
            <m:r>
              <w:rPr>
                <w:rFonts w:ascii="Cambria Math" w:hAnsi="Cambria Math"/>
                <w:noProof/>
              </w:rPr>
              <m:t>x</m:t>
            </m:r>
          </m:e>
          <m:sup>
            <m:r>
              <w:rPr>
                <w:rFonts w:ascii="Cambria Math" w:hAnsi="Cambria Math"/>
                <w:noProof/>
              </w:rPr>
              <m:t>8</m:t>
            </m:r>
          </m:sup>
        </m:sSup>
        <m:r>
          <w:rPr>
            <w:rFonts w:ascii="Cambria Math" w:hAnsi="Cambria Math"/>
            <w:noProof/>
          </w:rPr>
          <m:t>y</m:t>
        </m:r>
      </m:oMath>
      <w: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E03BE6">
      <w:pPr>
        <w:pStyle w:val="NoSpacing"/>
        <w:ind w:firstLine="720"/>
        <w:rPr>
          <w:rFonts w:eastAsiaTheme="minorEastAsia"/>
        </w:rPr>
      </w:pPr>
    </w:p>
    <w:p w:rsidR="00E03BE6" w:rsidRDefault="00E03BE6" w:rsidP="00E03BE6">
      <w:pPr>
        <w:pStyle w:val="NoSpacing"/>
        <w:ind w:firstLine="720"/>
      </w:pPr>
      <w:r>
        <w:rPr>
          <w:rFonts w:eastAsiaTheme="minorEastAsia"/>
        </w:rPr>
        <w:t xml:space="preserve">D.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y</m:t>
            </m:r>
          </m:den>
        </m:f>
      </m:oMath>
    </w:p>
    <w:p w:rsidR="00E03BE6" w:rsidRDefault="00E03BE6" w:rsidP="000D3749">
      <w:pPr>
        <w:pStyle w:val="NoSpacing"/>
      </w:pPr>
    </w:p>
    <w:p w:rsidR="00C81956" w:rsidRPr="00B77809" w:rsidRDefault="00C81956" w:rsidP="000D3749">
      <w:pPr>
        <w:pStyle w:val="NoSpacing"/>
        <w:rPr>
          <w:sz w:val="28"/>
          <w:szCs w:val="28"/>
        </w:rPr>
      </w:pPr>
      <w:r>
        <w:t>11.</w:t>
      </w:r>
      <w:r w:rsidR="00E03BE6">
        <w:t xml:space="preserve">  </w:t>
      </w:r>
      <w:r w:rsidR="00E03BE6" w:rsidRPr="00E03BE6">
        <w:t>What is the exponent on</w:t>
      </w:r>
      <w:r w:rsidR="00347884">
        <w:t xml:space="preserve"> </w:t>
      </w:r>
      <w:r w:rsidR="00E03BE6" w:rsidRPr="00E03BE6">
        <w:t xml:space="preserve"> </w:t>
      </w:r>
      <w:r w:rsidR="00347884" w:rsidRPr="00347884">
        <w:rPr>
          <w:i/>
          <w:sz w:val="28"/>
          <w:szCs w:val="28"/>
        </w:rPr>
        <w:t>x</w:t>
      </w:r>
      <w:r w:rsidR="00347884">
        <w:rPr>
          <w:i/>
        </w:rPr>
        <w:t xml:space="preserve">  </w:t>
      </w:r>
      <w:r w:rsidR="00E03BE6" w:rsidRPr="00E03BE6">
        <w:t>when you simplify the following expression</w:t>
      </w:r>
      <w:r w:rsidR="00E03BE6" w:rsidRPr="00B77809">
        <w:t>?</w:t>
      </w:r>
      <w:r w:rsidR="00B77809" w:rsidRPr="00B77809">
        <w:rPr>
          <w:sz w:val="28"/>
          <w:szCs w:val="28"/>
        </w:rPr>
        <w:t xml:space="preserve">                </w:t>
      </w:r>
    </w:p>
    <w:p w:rsidR="00C81956" w:rsidRPr="00B77809" w:rsidRDefault="00E03BE6" w:rsidP="000D3749">
      <w:pPr>
        <w:pStyle w:val="NoSpacing"/>
        <w:rPr>
          <w:sz w:val="28"/>
          <w:szCs w:val="28"/>
        </w:rPr>
      </w:pPr>
      <w:r w:rsidRPr="00B77809">
        <w:rPr>
          <w:sz w:val="28"/>
          <w:szCs w:val="28"/>
        </w:rPr>
        <w:tab/>
      </w:r>
      <w:r w:rsidRPr="00B77809">
        <w:rPr>
          <w:sz w:val="28"/>
          <w:szCs w:val="28"/>
        </w:rPr>
        <w:tab/>
      </w:r>
      <w:r w:rsidRPr="00B77809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254209" w:rsidRDefault="00B77809" w:rsidP="00254209">
      <w:pPr>
        <w:pStyle w:val="NoSpacing"/>
        <w:ind w:firstLine="720"/>
      </w:pPr>
      <w:r>
        <w:t>A. – 15</w:t>
      </w:r>
      <w:r>
        <w:tab/>
      </w:r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>B.  15</w:t>
      </w:r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>C.  9</w:t>
      </w:r>
      <w: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– 9</w:t>
      </w:r>
    </w:p>
    <w:p w:rsidR="00B77809" w:rsidRDefault="00B77809" w:rsidP="000D3749">
      <w:pPr>
        <w:pStyle w:val="NoSpacing"/>
      </w:pPr>
    </w:p>
    <w:p w:rsidR="00C81956" w:rsidRDefault="00C81956" w:rsidP="000D3749">
      <w:pPr>
        <w:pStyle w:val="NoSpacing"/>
      </w:pPr>
      <w:r>
        <w:t>12.</w:t>
      </w:r>
      <w:r w:rsidR="00B77809">
        <w:t xml:space="preserve">  Solve for </w:t>
      </w:r>
      <w:r w:rsidR="00B77809" w:rsidRPr="00347884">
        <w:rPr>
          <w:i/>
          <w:sz w:val="28"/>
          <w:szCs w:val="28"/>
        </w:rPr>
        <w:t>x</w:t>
      </w:r>
      <w:r w:rsidR="00B77809">
        <w:t xml:space="preserve">.  </w:t>
      </w:r>
    </w:p>
    <w:p w:rsidR="004E0DD3" w:rsidRPr="00347884" w:rsidRDefault="004E0DD3" w:rsidP="000D3749">
      <w:pPr>
        <w:pStyle w:val="NoSpacing"/>
        <w:rPr>
          <w:sz w:val="28"/>
          <w:szCs w:val="28"/>
        </w:rPr>
      </w:pPr>
    </w:p>
    <w:p w:rsidR="00B77809" w:rsidRPr="00347884" w:rsidRDefault="00B77809" w:rsidP="000D3749">
      <w:pPr>
        <w:pStyle w:val="NoSpacing"/>
        <w:rPr>
          <w:sz w:val="28"/>
          <w:szCs w:val="28"/>
        </w:rPr>
      </w:pPr>
      <w:r w:rsidRPr="00347884">
        <w:rPr>
          <w:sz w:val="28"/>
          <w:szCs w:val="28"/>
        </w:rPr>
        <w:tab/>
      </w:r>
      <w:r w:rsidRPr="00347884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+ 10=35</m:t>
        </m:r>
      </m:oMath>
    </w:p>
    <w:p w:rsidR="00254209" w:rsidRDefault="00B77809" w:rsidP="00254209">
      <w:pPr>
        <w:pStyle w:val="NoSpacing"/>
        <w:ind w:firstLine="720"/>
      </w:pPr>
      <w:r>
        <w:t>A. 20</w:t>
      </w:r>
      <w:r>
        <w:tab/>
      </w:r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>B.  50</w:t>
      </w:r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>C.  60</w:t>
      </w:r>
      <w: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</w:t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D.  </w:t>
      </w:r>
      <w:r>
        <w:t>23</w:t>
      </w:r>
    </w:p>
    <w:p w:rsidR="00254209" w:rsidRDefault="00254209" w:rsidP="000D3749">
      <w:pPr>
        <w:pStyle w:val="NoSpacing"/>
      </w:pPr>
    </w:p>
    <w:p w:rsidR="00C81956" w:rsidRDefault="00C81956" w:rsidP="000D3749">
      <w:pPr>
        <w:pStyle w:val="NoSpacing"/>
        <w:rPr>
          <w:rFonts w:eastAsiaTheme="minorEastAsia"/>
        </w:rPr>
      </w:pPr>
      <w:r>
        <w:t>13.</w:t>
      </w:r>
      <w:r w:rsidR="00B77809">
        <w:t xml:space="preserve">  Simplify:  </w:t>
      </w:r>
      <m:oMath>
        <m:r>
          <w:rPr>
            <w:rFonts w:ascii="Cambria Math" w:hAnsi="Cambria Math"/>
          </w:rPr>
          <m:t>10x-3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2-x</m:t>
            </m:r>
          </m:e>
        </m:d>
        <m:r>
          <w:rPr>
            <w:rFonts w:ascii="Cambria Math" w:hAnsi="Cambria Math"/>
          </w:rPr>
          <m:t>+4</m:t>
        </m:r>
      </m:oMath>
    </w:p>
    <w:p w:rsidR="00B77809" w:rsidRDefault="00B77809" w:rsidP="00B77809">
      <w:pPr>
        <w:pStyle w:val="NoSpacing"/>
        <w:ind w:firstLine="720"/>
      </w:pPr>
    </w:p>
    <w:p w:rsidR="00254209" w:rsidRDefault="00B77809" w:rsidP="00B77809">
      <w:pPr>
        <w:pStyle w:val="NoSpacing"/>
        <w:ind w:firstLine="720"/>
      </w:pPr>
      <w:r>
        <w:t xml:space="preserve">A. </w:t>
      </w:r>
      <m:oMath>
        <m:r>
          <w:rPr>
            <w:rFonts w:ascii="Cambria Math" w:hAnsi="Cambria Math"/>
          </w:rPr>
          <m:t>9</m:t>
        </m:r>
        <m:r>
          <w:rPr>
            <w:rFonts w:ascii="Cambria Math" w:hAnsi="Cambria Math"/>
          </w:rPr>
          <m:t>x+10</m:t>
        </m:r>
      </m:oMath>
      <w:r>
        <w:tab/>
      </w:r>
      <w:r>
        <w:tab/>
      </w:r>
    </w:p>
    <w:p w:rsidR="00254209" w:rsidRDefault="00254209" w:rsidP="00B77809">
      <w:pPr>
        <w:pStyle w:val="NoSpacing"/>
        <w:ind w:firstLine="720"/>
      </w:pPr>
    </w:p>
    <w:p w:rsidR="00B77809" w:rsidRDefault="00B77809" w:rsidP="00B77809">
      <w:pPr>
        <w:pStyle w:val="NoSpacing"/>
        <w:ind w:firstLine="720"/>
      </w:pPr>
      <w:r>
        <w:t xml:space="preserve">B.  </w:t>
      </w:r>
      <m:oMath>
        <m:r>
          <w:rPr>
            <w:rFonts w:ascii="Cambria Math" w:hAnsi="Cambria Math"/>
          </w:rPr>
          <m:t>9x-2</m:t>
        </m:r>
      </m:oMath>
    </w:p>
    <w:p w:rsidR="00B77809" w:rsidRDefault="00B77809" w:rsidP="00B77809">
      <w:pPr>
        <w:pStyle w:val="NoSpacing"/>
      </w:pPr>
      <w:r>
        <w:t xml:space="preserve">                                                         </w:t>
      </w:r>
    </w:p>
    <w:p w:rsidR="00254209" w:rsidRDefault="00B77809" w:rsidP="00B77809">
      <w:pPr>
        <w:pStyle w:val="NoSpacing"/>
        <w:rPr>
          <w:rFonts w:eastAsiaTheme="minorEastAsia"/>
        </w:rPr>
      </w:pPr>
      <w:r>
        <w:tab/>
        <w:t xml:space="preserve">C.  </w:t>
      </w:r>
      <m:oMath>
        <m:r>
          <w:rPr>
            <w:rFonts w:ascii="Cambria Math" w:hAnsi="Cambria Math"/>
          </w:rPr>
          <m:t>13</m:t>
        </m:r>
        <m:r>
          <w:rPr>
            <w:rFonts w:ascii="Cambria Math" w:hAnsi="Cambria Math"/>
          </w:rPr>
          <m:t>x-2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254209" w:rsidRDefault="00254209" w:rsidP="00B77809">
      <w:pPr>
        <w:pStyle w:val="NoSpacing"/>
        <w:rPr>
          <w:rFonts w:eastAsiaTheme="minorEastAsia"/>
        </w:rPr>
      </w:pPr>
    </w:p>
    <w:p w:rsidR="00B77809" w:rsidRDefault="00B77809" w:rsidP="00254209">
      <w:pPr>
        <w:pStyle w:val="NoSpacing"/>
        <w:ind w:firstLine="720"/>
      </w:pPr>
      <w:r>
        <w:rPr>
          <w:rFonts w:eastAsiaTheme="minorEastAsia"/>
        </w:rPr>
        <w:t xml:space="preserve"> D.  </w:t>
      </w:r>
      <m:oMath>
        <m:r>
          <w:rPr>
            <w:rFonts w:ascii="Cambria Math" w:hAnsi="Cambria Math"/>
          </w:rPr>
          <m:t>13</m:t>
        </m:r>
        <m:r>
          <w:rPr>
            <w:rFonts w:ascii="Cambria Math" w:hAnsi="Cambria Math"/>
          </w:rPr>
          <m:t>x-10</m:t>
        </m:r>
      </m:oMath>
    </w:p>
    <w:p w:rsidR="004E0DD3" w:rsidRDefault="004E0DD3" w:rsidP="000D3749">
      <w:pPr>
        <w:pStyle w:val="NoSpacing"/>
      </w:pPr>
    </w:p>
    <w:p w:rsidR="004E0DD3" w:rsidRDefault="004E0DD3" w:rsidP="000D3749">
      <w:pPr>
        <w:pStyle w:val="NoSpacing"/>
      </w:pPr>
    </w:p>
    <w:p w:rsidR="00C81956" w:rsidRDefault="00C81956" w:rsidP="000D3749">
      <w:pPr>
        <w:pStyle w:val="NoSpacing"/>
      </w:pPr>
      <w:r>
        <w:t>14.</w:t>
      </w:r>
      <w:r w:rsidR="00B77809">
        <w:t xml:space="preserve">  Choose the letter of the statement below that is true about the quantities in Columns I and II.</w:t>
      </w:r>
    </w:p>
    <w:p w:rsidR="004E0DD3" w:rsidRDefault="00B77809" w:rsidP="000D3749">
      <w:pPr>
        <w:pStyle w:val="NoSpacing"/>
      </w:pPr>
      <w:r>
        <w:tab/>
      </w:r>
    </w:p>
    <w:p w:rsidR="00B77809" w:rsidRDefault="00B77809" w:rsidP="004E0DD3">
      <w:pPr>
        <w:pStyle w:val="NoSpacing"/>
        <w:ind w:firstLine="720"/>
      </w:pPr>
      <w:r>
        <w:t>A.  The number in Column I is greater.</w:t>
      </w:r>
    </w:p>
    <w:p w:rsidR="00347884" w:rsidRDefault="00B77809" w:rsidP="000D3749">
      <w:pPr>
        <w:pStyle w:val="NoSpacing"/>
      </w:pPr>
      <w:r>
        <w:tab/>
      </w:r>
    </w:p>
    <w:p w:rsidR="00B77809" w:rsidRDefault="00B77809" w:rsidP="00347884">
      <w:pPr>
        <w:pStyle w:val="NoSpacing"/>
        <w:ind w:firstLine="720"/>
      </w:pPr>
      <w:r>
        <w:t>B.  The number in Column II is greater.</w:t>
      </w:r>
    </w:p>
    <w:p w:rsidR="00347884" w:rsidRDefault="00B77809" w:rsidP="000D3749">
      <w:pPr>
        <w:pStyle w:val="NoSpacing"/>
      </w:pPr>
      <w:r>
        <w:tab/>
      </w:r>
    </w:p>
    <w:p w:rsidR="00B77809" w:rsidRDefault="00B77809" w:rsidP="00347884">
      <w:pPr>
        <w:pStyle w:val="NoSpacing"/>
        <w:ind w:firstLine="720"/>
      </w:pPr>
      <w:r>
        <w:t>C.  The two numbers are equal.</w:t>
      </w:r>
    </w:p>
    <w:p w:rsidR="00347884" w:rsidRDefault="00347884" w:rsidP="00347884">
      <w:pPr>
        <w:pStyle w:val="NoSpacing"/>
        <w:ind w:firstLine="720"/>
      </w:pPr>
    </w:p>
    <w:p w:rsidR="00B77809" w:rsidRDefault="00B77809" w:rsidP="00B77809">
      <w:pPr>
        <w:pStyle w:val="NoSpacing"/>
        <w:ind w:left="720"/>
      </w:pPr>
      <w:r>
        <w:t xml:space="preserve">D.  The relationship cannon be determined from the given information. </w:t>
      </w:r>
    </w:p>
    <w:p w:rsidR="00B60172" w:rsidRDefault="00B60172" w:rsidP="00B77809">
      <w:pPr>
        <w:pStyle w:val="NoSpacing"/>
        <w:ind w:left="720"/>
      </w:pPr>
    </w:p>
    <w:p w:rsidR="004E0DD3" w:rsidRDefault="00182C2C" w:rsidP="00B77809">
      <w:pPr>
        <w:pStyle w:val="NoSpacing"/>
      </w:pPr>
      <w:r>
        <w:rPr>
          <w:noProof/>
        </w:rPr>
        <w:pict>
          <v:shape id="_x0000_s1029" type="#_x0000_t32" style="position:absolute;margin-left:124.3pt;margin-top:10.05pt;width:0;height:83.9pt;z-index:251660288" o:connectortype="straight"/>
        </w:pict>
      </w:r>
      <w:r w:rsidR="00B77809">
        <w:t xml:space="preserve">    </w:t>
      </w:r>
    </w:p>
    <w:p w:rsidR="00B77809" w:rsidRDefault="00182C2C" w:rsidP="004E0DD3">
      <w:pPr>
        <w:pStyle w:val="NoSpacing"/>
        <w:ind w:firstLine="720"/>
      </w:pPr>
      <w:r>
        <w:rPr>
          <w:noProof/>
        </w:rPr>
        <w:pict>
          <v:shape id="_x0000_s1028" type="#_x0000_t32" style="position:absolute;left:0;text-align:left;margin-left:29.1pt;margin-top:12.3pt;width:211.65pt;height:.6pt;z-index:251659264" o:connectortype="straight"/>
        </w:pict>
      </w:r>
      <w:r w:rsidR="00B77809">
        <w:t>Column I</w:t>
      </w:r>
      <w:r w:rsidR="00B77809">
        <w:tab/>
      </w:r>
      <w:r w:rsidR="00B77809">
        <w:tab/>
        <w:t>Column II</w:t>
      </w:r>
    </w:p>
    <w:p w:rsidR="00B77809" w:rsidRDefault="00B77809" w:rsidP="00B77809">
      <w:pPr>
        <w:pStyle w:val="NoSpacing"/>
      </w:pPr>
    </w:p>
    <w:p w:rsidR="00B77809" w:rsidRDefault="00B77809" w:rsidP="004E0DD3">
      <w:pPr>
        <w:pStyle w:val="NoSpacing"/>
        <w:ind w:firstLine="720"/>
      </w:pPr>
      <w:r>
        <w:t xml:space="preserve">the value of </w:t>
      </w:r>
      <w:r>
        <w:rPr>
          <w:i/>
        </w:rPr>
        <w:t>x</w:t>
      </w:r>
      <w:r>
        <w:t xml:space="preserve"> in:</w:t>
      </w:r>
      <w:r>
        <w:tab/>
        <w:t xml:space="preserve">the value of </w:t>
      </w:r>
      <w:r>
        <w:rPr>
          <w:i/>
        </w:rPr>
        <w:t xml:space="preserve">y </w:t>
      </w:r>
      <w:r>
        <w:t>in:</w:t>
      </w:r>
    </w:p>
    <w:p w:rsidR="004E0DD3" w:rsidRDefault="004E0DD3" w:rsidP="00B77809">
      <w:pPr>
        <w:pStyle w:val="NoSpacing"/>
      </w:pPr>
      <w:r>
        <w:t xml:space="preserve">               </w:t>
      </w:r>
    </w:p>
    <w:p w:rsidR="00B77809" w:rsidRDefault="004E0DD3" w:rsidP="00B77809">
      <w:pPr>
        <w:pStyle w:val="NoSpacing"/>
        <w:rPr>
          <w:rFonts w:eastAsiaTheme="minorEastAsia"/>
        </w:rPr>
      </w:pPr>
      <w:r>
        <w:t xml:space="preserve">           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>=8</m:t>
        </m:r>
      </m:oMath>
      <w:r w:rsidR="00B77809">
        <w:t xml:space="preserve"> </w:t>
      </w:r>
      <w:r>
        <w:tab/>
      </w:r>
      <w:r>
        <w:tab/>
      </w:r>
      <m:oMath>
        <m:r>
          <w:rPr>
            <w:rFonts w:ascii="Cambria Math" w:hAnsi="Cambria Math"/>
          </w:rPr>
          <m:t>15y=3y+4</m:t>
        </m:r>
      </m:oMath>
    </w:p>
    <w:p w:rsidR="004E0DD3" w:rsidRDefault="004E0DD3" w:rsidP="00B77809">
      <w:pPr>
        <w:pStyle w:val="NoSpacing"/>
      </w:pPr>
    </w:p>
    <w:p w:rsidR="00C81956" w:rsidRDefault="00C81956" w:rsidP="000D3749">
      <w:pPr>
        <w:pStyle w:val="NoSpacing"/>
      </w:pPr>
    </w:p>
    <w:p w:rsidR="00B60172" w:rsidRDefault="00B60172" w:rsidP="000D3749">
      <w:pPr>
        <w:pStyle w:val="NoSpacing"/>
      </w:pPr>
    </w:p>
    <w:p w:rsidR="00B60172" w:rsidRDefault="00B60172" w:rsidP="000D3749">
      <w:pPr>
        <w:pStyle w:val="NoSpacing"/>
      </w:pPr>
    </w:p>
    <w:p w:rsidR="00C81956" w:rsidRDefault="00C81956" w:rsidP="000D3749">
      <w:pPr>
        <w:pStyle w:val="NoSpacing"/>
      </w:pPr>
      <w:r>
        <w:t>15.</w:t>
      </w:r>
      <w:r w:rsidR="004E0DD3">
        <w:t xml:space="preserve">  Solve the literal equation:  </w:t>
      </w:r>
    </w:p>
    <w:p w:rsidR="004E0DD3" w:rsidRPr="00674AD8" w:rsidRDefault="004E0DD3" w:rsidP="000D3749">
      <w:pPr>
        <w:pStyle w:val="NoSpacing"/>
        <w:rPr>
          <w:rFonts w:eastAsiaTheme="minorEastAsia"/>
          <w:sz w:val="28"/>
          <w:szCs w:val="28"/>
        </w:rPr>
      </w:pPr>
      <w:r>
        <w:tab/>
      </w:r>
      <w:r w:rsidR="00674AD8">
        <w:tab/>
      </w:r>
      <w:r w:rsidR="00674AD8">
        <w:tab/>
      </w:r>
      <m:oMath>
        <m:r>
          <w:rPr>
            <w:rFonts w:ascii="Cambria Math" w:hAnsi="Cambria Math"/>
            <w:sz w:val="28"/>
            <w:szCs w:val="28"/>
          </w:rPr>
          <m:t xml:space="preserve">P=2L+2W </m:t>
        </m:r>
        <m:r>
          <w:rPr>
            <w:rFonts w:ascii="Cambria Math" w:hAnsi="Cambria Math"/>
            <w:sz w:val="28"/>
            <w:szCs w:val="28"/>
          </w:rPr>
          <m:t xml:space="preserve">for </m:t>
        </m:r>
        <m:r>
          <w:rPr>
            <w:rFonts w:ascii="Cambria Math" w:hAnsi="Cambria Math"/>
            <w:sz w:val="28"/>
            <w:szCs w:val="28"/>
          </w:rPr>
          <m:t>L</m:t>
        </m:r>
      </m:oMath>
    </w:p>
    <w:p w:rsidR="004E0DD3" w:rsidRDefault="004E0DD3" w:rsidP="000D3749">
      <w:pPr>
        <w:pStyle w:val="NoSpacing"/>
        <w:rPr>
          <w:rFonts w:eastAsiaTheme="minorEastAsia"/>
        </w:rPr>
      </w:pPr>
    </w:p>
    <w:p w:rsidR="004E0DD3" w:rsidRPr="00674AD8" w:rsidRDefault="00674AD8" w:rsidP="004E0DD3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L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P+2W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E0DD3" w:rsidRDefault="004E0DD3" w:rsidP="004E0DD3">
      <w:pPr>
        <w:pStyle w:val="NoSpacing"/>
        <w:ind w:left="720"/>
      </w:pPr>
    </w:p>
    <w:p w:rsidR="00674AD8" w:rsidRPr="00674AD8" w:rsidRDefault="00674AD8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L=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</w:p>
    <w:p w:rsidR="004E0DD3" w:rsidRDefault="004E0DD3" w:rsidP="004E0DD3">
      <w:pPr>
        <w:pStyle w:val="NoSpacing"/>
      </w:pPr>
    </w:p>
    <w:p w:rsidR="00674AD8" w:rsidRPr="00674AD8" w:rsidRDefault="004E0DD3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w: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L=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2L-</m:t>
            </m:r>
            <m:r>
              <w:rPr>
                <w:rFonts w:ascii="Cambria Math" w:hAnsi="Cambria Math"/>
                <w:sz w:val="28"/>
                <w:szCs w:val="28"/>
              </w:rPr>
              <m:t>2W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P</m:t>
            </m:r>
          </m:den>
        </m:f>
      </m:oMath>
    </w:p>
    <w:p w:rsidR="004E0DD3" w:rsidRDefault="004E0DD3" w:rsidP="004E0DD3">
      <w:pPr>
        <w:pStyle w:val="NoSpacing"/>
      </w:pPr>
    </w:p>
    <w:p w:rsidR="004E0DD3" w:rsidRDefault="004E0DD3" w:rsidP="004E0DD3">
      <w:pPr>
        <w:pStyle w:val="NoSpacing"/>
        <w:ind w:left="720"/>
      </w:pPr>
    </w:p>
    <w:p w:rsidR="00674AD8" w:rsidRPr="00674AD8" w:rsidRDefault="00674AD8" w:rsidP="00674AD8">
      <w:pPr>
        <w:pStyle w:val="NoSpacing"/>
        <w:numPr>
          <w:ilvl w:val="0"/>
          <w:numId w:val="3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L= </m:t>
        </m:r>
        <m:r>
          <w:rPr>
            <w:rFonts w:ascii="Cambria Math" w:hAnsi="Cambria Math"/>
            <w:sz w:val="28"/>
            <w:szCs w:val="28"/>
          </w:rPr>
          <m:t>P+W</m:t>
        </m:r>
      </m:oMath>
    </w:p>
    <w:p w:rsidR="00317D51" w:rsidRDefault="00317D51" w:rsidP="00317D51"/>
    <w:p w:rsidR="00317D51" w:rsidRDefault="00317D51" w:rsidP="00317D51"/>
    <w:sectPr w:rsidR="00317D51" w:rsidSect="00317D51">
      <w:headerReference w:type="default" r:id="rId7"/>
      <w:pgSz w:w="12240" w:h="15840"/>
      <w:pgMar w:top="432" w:right="432" w:bottom="432" w:left="432" w:header="288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50" w:rsidRDefault="008C0B50" w:rsidP="00317D51">
      <w:pPr>
        <w:spacing w:after="0" w:line="240" w:lineRule="auto"/>
      </w:pPr>
      <w:r>
        <w:separator/>
      </w:r>
    </w:p>
  </w:endnote>
  <w:endnote w:type="continuationSeparator" w:id="0">
    <w:p w:rsidR="008C0B50" w:rsidRDefault="008C0B50" w:rsidP="0031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50" w:rsidRDefault="008C0B50" w:rsidP="00317D51">
      <w:pPr>
        <w:spacing w:after="0" w:line="240" w:lineRule="auto"/>
      </w:pPr>
      <w:r>
        <w:separator/>
      </w:r>
    </w:p>
  </w:footnote>
  <w:footnote w:type="continuationSeparator" w:id="0">
    <w:p w:rsidR="008C0B50" w:rsidRDefault="008C0B50" w:rsidP="0031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51" w:rsidRDefault="00347884" w:rsidP="00317D51">
    <w:pPr>
      <w:pStyle w:val="Header"/>
      <w:jc w:val="center"/>
    </w:pPr>
    <w:r>
      <w:t>DO NOT WRITE ON THIS TEST</w:t>
    </w:r>
  </w:p>
  <w:p w:rsidR="00347884" w:rsidRDefault="00347884" w:rsidP="00317D51">
    <w:pPr>
      <w:pStyle w:val="Header"/>
      <w:jc w:val="center"/>
    </w:pPr>
  </w:p>
  <w:p w:rsidR="00317D51" w:rsidRDefault="00317D51">
    <w:pPr>
      <w:pStyle w:val="Header"/>
    </w:pPr>
    <w:r>
      <w:t xml:space="preserve">Algebra 2: Unit 1 </w:t>
    </w:r>
    <w:r w:rsidR="00347884">
      <w:t xml:space="preserve">Part 1 </w:t>
    </w:r>
    <w:r>
      <w:t xml:space="preserve">Quiz 1 </w:t>
    </w:r>
    <w:r w:rsidR="00347884">
      <w:t>MASTERY QUIZ</w:t>
    </w:r>
  </w:p>
  <w:p w:rsidR="00317D51" w:rsidRDefault="00317D51">
    <w:pPr>
      <w:pStyle w:val="Header"/>
    </w:pPr>
    <w:r>
      <w:t>Properties, Real Numbers, Order of Operations, Properties of Exponents, and Solving Equations</w:t>
    </w:r>
  </w:p>
  <w:p w:rsidR="00347884" w:rsidRDefault="003478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5C8"/>
    <w:multiLevelType w:val="hybridMultilevel"/>
    <w:tmpl w:val="12768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16265"/>
    <w:multiLevelType w:val="hybridMultilevel"/>
    <w:tmpl w:val="F6023EF6"/>
    <w:lvl w:ilvl="0" w:tplc="1D8E5A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757D69"/>
    <w:multiLevelType w:val="hybridMultilevel"/>
    <w:tmpl w:val="2048B4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56488C"/>
    <w:multiLevelType w:val="hybridMultilevel"/>
    <w:tmpl w:val="3F70F6A0"/>
    <w:lvl w:ilvl="0" w:tplc="9D820D86">
      <w:start w:val="1"/>
      <w:numFmt w:val="upperLetter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17D51"/>
    <w:rsid w:val="0008476D"/>
    <w:rsid w:val="000D3749"/>
    <w:rsid w:val="00182C2C"/>
    <w:rsid w:val="00254209"/>
    <w:rsid w:val="00317D51"/>
    <w:rsid w:val="00347884"/>
    <w:rsid w:val="00416EA7"/>
    <w:rsid w:val="004739F1"/>
    <w:rsid w:val="004D1832"/>
    <w:rsid w:val="004E0DD3"/>
    <w:rsid w:val="0066248E"/>
    <w:rsid w:val="00667380"/>
    <w:rsid w:val="00674AD8"/>
    <w:rsid w:val="00790CEC"/>
    <w:rsid w:val="008C0B50"/>
    <w:rsid w:val="00950586"/>
    <w:rsid w:val="009B0B9E"/>
    <w:rsid w:val="00B01F81"/>
    <w:rsid w:val="00B60172"/>
    <w:rsid w:val="00B77809"/>
    <w:rsid w:val="00C2567E"/>
    <w:rsid w:val="00C81956"/>
    <w:rsid w:val="00CD5263"/>
    <w:rsid w:val="00D32988"/>
    <w:rsid w:val="00D84273"/>
    <w:rsid w:val="00DA4628"/>
    <w:rsid w:val="00E03BE6"/>
    <w:rsid w:val="00F02BEF"/>
    <w:rsid w:val="00FE2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6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D51"/>
  </w:style>
  <w:style w:type="paragraph" w:styleId="Footer">
    <w:name w:val="footer"/>
    <w:basedOn w:val="Normal"/>
    <w:link w:val="Foot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D51"/>
  </w:style>
  <w:style w:type="paragraph" w:styleId="BalloonText">
    <w:name w:val="Balloon Text"/>
    <w:basedOn w:val="Normal"/>
    <w:link w:val="BalloonTextChar"/>
    <w:uiPriority w:val="99"/>
    <w:semiHidden/>
    <w:unhideWhenUsed/>
    <w:rsid w:val="0031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D51"/>
    <w:pPr>
      <w:ind w:left="720"/>
      <w:contextualSpacing/>
    </w:pPr>
  </w:style>
  <w:style w:type="table" w:styleId="TableGrid">
    <w:name w:val="Table Grid"/>
    <w:basedOn w:val="TableNormal"/>
    <w:uiPriority w:val="59"/>
    <w:rsid w:val="00317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7D5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E232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JCPS</dc:creator>
  <cp:lastModifiedBy>Allison Bonger</cp:lastModifiedBy>
  <cp:revision>2</cp:revision>
  <cp:lastPrinted>2010-08-31T13:02:00Z</cp:lastPrinted>
  <dcterms:created xsi:type="dcterms:W3CDTF">2010-09-10T00:59:00Z</dcterms:created>
  <dcterms:modified xsi:type="dcterms:W3CDTF">2010-09-10T00:59:00Z</dcterms:modified>
</cp:coreProperties>
</file>